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C6" w:rsidRDefault="001F42DA">
      <w:pPr>
        <w:pStyle w:val="GvdeMetni"/>
        <w:spacing w:before="38" w:line="249" w:lineRule="auto"/>
        <w:ind w:left="5385" w:right="5367" w:firstLine="420"/>
      </w:pPr>
      <w:r>
        <w:t>BİTLİS İL MİLLİ EĞİTİM MÜDÜRLÜĞÜ HER ÖĞRENCİNİN BİR KİTABI OLSUN</w:t>
      </w:r>
      <w:r>
        <w:rPr>
          <w:spacing w:val="-2"/>
        </w:rPr>
        <w:t xml:space="preserve"> </w:t>
      </w:r>
      <w:r>
        <w:t>PROJESİ</w:t>
      </w:r>
    </w:p>
    <w:p w:rsidR="005543C6" w:rsidRDefault="001F42DA">
      <w:pPr>
        <w:pStyle w:val="GvdeMetni"/>
        <w:spacing w:after="7"/>
        <w:ind w:left="5140" w:right="5125"/>
        <w:jc w:val="center"/>
      </w:pPr>
      <w:r>
        <w:t>OKUL İŞLEM BASAMAKLARI UYGULAMA TAKVİMİ</w:t>
      </w: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6075"/>
        <w:gridCol w:w="3272"/>
        <w:gridCol w:w="1611"/>
        <w:gridCol w:w="3368"/>
      </w:tblGrid>
      <w:tr w:rsidR="005543C6">
        <w:trPr>
          <w:trHeight w:hRule="exact" w:val="581"/>
        </w:trPr>
        <w:tc>
          <w:tcPr>
            <w:tcW w:w="646" w:type="dxa"/>
          </w:tcPr>
          <w:p w:rsidR="005543C6" w:rsidRDefault="00F834B9">
            <w:pPr>
              <w:pStyle w:val="TableParagraph"/>
              <w:spacing w:before="146"/>
              <w:ind w:left="52" w:right="49"/>
              <w:jc w:val="center"/>
              <w:rPr>
                <w:b/>
              </w:rPr>
            </w:pPr>
            <w:r>
              <w:rPr>
                <w:b/>
              </w:rPr>
              <w:t>S. No</w:t>
            </w:r>
          </w:p>
        </w:tc>
        <w:tc>
          <w:tcPr>
            <w:tcW w:w="6075" w:type="dxa"/>
          </w:tcPr>
          <w:p w:rsidR="005543C6" w:rsidRDefault="001F42DA">
            <w:pPr>
              <w:pStyle w:val="TableParagraph"/>
              <w:spacing w:before="146"/>
              <w:ind w:left="36" w:right="36"/>
              <w:jc w:val="center"/>
              <w:rPr>
                <w:b/>
              </w:rPr>
            </w:pPr>
            <w:r>
              <w:rPr>
                <w:b/>
              </w:rPr>
              <w:t>İşlem Basamakları</w:t>
            </w:r>
          </w:p>
        </w:tc>
        <w:tc>
          <w:tcPr>
            <w:tcW w:w="3272" w:type="dxa"/>
          </w:tcPr>
          <w:p w:rsidR="005543C6" w:rsidRDefault="001F42DA">
            <w:pPr>
              <w:pStyle w:val="TableParagraph"/>
              <w:spacing w:before="146"/>
              <w:ind w:left="69"/>
              <w:rPr>
                <w:b/>
              </w:rPr>
            </w:pPr>
            <w:r>
              <w:rPr>
                <w:b/>
              </w:rPr>
              <w:t>Uygulamadan Sorumlu Kişi/Kişiler</w:t>
            </w:r>
          </w:p>
        </w:tc>
        <w:tc>
          <w:tcPr>
            <w:tcW w:w="1611" w:type="dxa"/>
            <w:tcBorders>
              <w:right w:val="single" w:sz="8" w:space="0" w:color="000000"/>
            </w:tcBorders>
          </w:tcPr>
          <w:p w:rsidR="005543C6" w:rsidRDefault="001F42DA">
            <w:pPr>
              <w:pStyle w:val="TableParagraph"/>
              <w:spacing w:before="2" w:line="261" w:lineRule="auto"/>
              <w:ind w:left="460" w:right="315" w:hanging="125"/>
              <w:rPr>
                <w:b/>
              </w:rPr>
            </w:pPr>
            <w:r>
              <w:rPr>
                <w:b/>
              </w:rPr>
              <w:t>Uygulama Zamanı</w:t>
            </w:r>
          </w:p>
        </w:tc>
        <w:tc>
          <w:tcPr>
            <w:tcW w:w="3368" w:type="dxa"/>
            <w:tcBorders>
              <w:left w:val="single" w:sz="8" w:space="0" w:color="000000"/>
            </w:tcBorders>
          </w:tcPr>
          <w:p w:rsidR="005543C6" w:rsidRDefault="001F42DA">
            <w:pPr>
              <w:pStyle w:val="TableParagraph"/>
              <w:spacing w:before="146"/>
              <w:ind w:left="147" w:right="144"/>
              <w:jc w:val="center"/>
              <w:rPr>
                <w:b/>
              </w:rPr>
            </w:pPr>
            <w:r>
              <w:rPr>
                <w:b/>
              </w:rPr>
              <w:t>Açıklama</w:t>
            </w:r>
          </w:p>
        </w:tc>
      </w:tr>
      <w:tr w:rsidR="005543C6">
        <w:trPr>
          <w:trHeight w:hRule="exact" w:val="1162"/>
        </w:trPr>
        <w:tc>
          <w:tcPr>
            <w:tcW w:w="646" w:type="dxa"/>
          </w:tcPr>
          <w:p w:rsidR="005543C6" w:rsidRDefault="005543C6">
            <w:pPr>
              <w:pStyle w:val="TableParagraph"/>
              <w:rPr>
                <w:b/>
              </w:rPr>
            </w:pPr>
          </w:p>
          <w:p w:rsidR="005543C6" w:rsidRDefault="001F42DA">
            <w:pPr>
              <w:pStyle w:val="TableParagraph"/>
              <w:spacing w:before="167"/>
              <w:ind w:left="4"/>
              <w:jc w:val="center"/>
              <w:rPr>
                <w:b/>
              </w:rPr>
            </w:pPr>
            <w:r>
              <w:rPr>
                <w:b/>
              </w:rPr>
              <w:t>1</w:t>
            </w:r>
          </w:p>
        </w:tc>
        <w:tc>
          <w:tcPr>
            <w:tcW w:w="6075" w:type="dxa"/>
          </w:tcPr>
          <w:p w:rsidR="005543C6" w:rsidRDefault="001F42DA">
            <w:pPr>
              <w:pStyle w:val="TableParagraph"/>
              <w:spacing w:before="146" w:line="261" w:lineRule="auto"/>
              <w:ind w:left="288" w:right="284" w:firstLine="52"/>
              <w:jc w:val="center"/>
            </w:pPr>
            <w:r>
              <w:t>Her sınıfta öğrenci sayısı kadar kitap bulundurulacak (kitap alabilen öğrenciler kendileri alacak alamayanlara kitap temini yapılacak.)</w:t>
            </w:r>
          </w:p>
        </w:tc>
        <w:tc>
          <w:tcPr>
            <w:tcW w:w="3272" w:type="dxa"/>
          </w:tcPr>
          <w:p w:rsidR="005543C6" w:rsidRDefault="005543C6">
            <w:pPr>
              <w:pStyle w:val="TableParagraph"/>
              <w:spacing w:before="11"/>
              <w:rPr>
                <w:b/>
                <w:sz w:val="23"/>
              </w:rPr>
            </w:pPr>
          </w:p>
          <w:p w:rsidR="005543C6" w:rsidRDefault="001F42DA">
            <w:pPr>
              <w:pStyle w:val="TableParagraph"/>
              <w:ind w:left="197" w:right="196"/>
              <w:jc w:val="center"/>
            </w:pPr>
            <w:r>
              <w:t>Sınıf Öğretmenleri</w:t>
            </w:r>
          </w:p>
          <w:p w:rsidR="005543C6" w:rsidRDefault="001F42DA">
            <w:pPr>
              <w:pStyle w:val="TableParagraph"/>
              <w:spacing w:before="23"/>
              <w:ind w:left="197" w:right="196"/>
              <w:jc w:val="center"/>
            </w:pPr>
            <w:r>
              <w:t>Sınıf Şube Rehber Öğretmenleri</w:t>
            </w:r>
          </w:p>
        </w:tc>
        <w:tc>
          <w:tcPr>
            <w:tcW w:w="1611" w:type="dxa"/>
            <w:tcBorders>
              <w:right w:val="single" w:sz="8" w:space="0" w:color="000000"/>
            </w:tcBorders>
          </w:tcPr>
          <w:p w:rsidR="005543C6" w:rsidRDefault="005543C6">
            <w:pPr>
              <w:pStyle w:val="TableParagraph"/>
              <w:rPr>
                <w:b/>
              </w:rPr>
            </w:pPr>
          </w:p>
          <w:p w:rsidR="005543C6" w:rsidRDefault="001F42DA">
            <w:pPr>
              <w:pStyle w:val="TableParagraph"/>
              <w:spacing w:before="167"/>
              <w:ind w:left="228" w:right="227"/>
              <w:jc w:val="center"/>
            </w:pPr>
            <w:r>
              <w:t>07-15 Kasım</w:t>
            </w:r>
          </w:p>
        </w:tc>
        <w:tc>
          <w:tcPr>
            <w:tcW w:w="3368" w:type="dxa"/>
            <w:tcBorders>
              <w:left w:val="single" w:sz="8" w:space="0" w:color="000000"/>
            </w:tcBorders>
          </w:tcPr>
          <w:p w:rsidR="005543C6" w:rsidRDefault="001F42DA">
            <w:pPr>
              <w:pStyle w:val="TableParagraph"/>
              <w:spacing w:before="146" w:line="261" w:lineRule="auto"/>
              <w:ind w:left="149" w:right="144"/>
              <w:jc w:val="center"/>
            </w:pPr>
            <w:r>
              <w:t xml:space="preserve">Kitap alma konusunda maddi yetersizlik yaşayan öğrenci ile ilgili okul </w:t>
            </w:r>
            <w:r w:rsidR="000F6B66">
              <w:t>yönetimine</w:t>
            </w:r>
            <w:r>
              <w:t xml:space="preserve"> bilgi verilmesi</w:t>
            </w:r>
          </w:p>
        </w:tc>
      </w:tr>
      <w:tr w:rsidR="005543C6">
        <w:trPr>
          <w:trHeight w:hRule="exact" w:val="1162"/>
        </w:trPr>
        <w:tc>
          <w:tcPr>
            <w:tcW w:w="646" w:type="dxa"/>
          </w:tcPr>
          <w:p w:rsidR="005543C6" w:rsidRDefault="005543C6">
            <w:pPr>
              <w:pStyle w:val="TableParagraph"/>
              <w:rPr>
                <w:b/>
              </w:rPr>
            </w:pPr>
          </w:p>
          <w:p w:rsidR="005543C6" w:rsidRDefault="001F42DA">
            <w:pPr>
              <w:pStyle w:val="TableParagraph"/>
              <w:spacing w:before="168"/>
              <w:ind w:left="4"/>
              <w:jc w:val="center"/>
              <w:rPr>
                <w:b/>
              </w:rPr>
            </w:pPr>
            <w:r>
              <w:rPr>
                <w:b/>
              </w:rPr>
              <w:t>2</w:t>
            </w:r>
          </w:p>
        </w:tc>
        <w:tc>
          <w:tcPr>
            <w:tcW w:w="6075" w:type="dxa"/>
          </w:tcPr>
          <w:p w:rsidR="005543C6" w:rsidRDefault="005543C6">
            <w:pPr>
              <w:pStyle w:val="TableParagraph"/>
              <w:spacing w:before="12"/>
              <w:rPr>
                <w:b/>
                <w:sz w:val="23"/>
              </w:rPr>
            </w:pPr>
          </w:p>
          <w:p w:rsidR="005543C6" w:rsidRDefault="001F42DA">
            <w:pPr>
              <w:pStyle w:val="TableParagraph"/>
              <w:spacing w:line="261" w:lineRule="auto"/>
              <w:ind w:left="902" w:right="63" w:hanging="642"/>
            </w:pPr>
            <w:r>
              <w:t>Kitap seçimi yapılırken önce sınıf şube rehber öğretmeni sonra okul komisyonu tarafından değerlendirilecektir.</w:t>
            </w:r>
          </w:p>
        </w:tc>
        <w:tc>
          <w:tcPr>
            <w:tcW w:w="3272" w:type="dxa"/>
          </w:tcPr>
          <w:p w:rsidR="005543C6" w:rsidRDefault="001F42DA">
            <w:pPr>
              <w:pStyle w:val="TableParagraph"/>
              <w:spacing w:before="146"/>
              <w:ind w:left="197" w:right="196"/>
              <w:jc w:val="center"/>
            </w:pPr>
            <w:r>
              <w:t>Sınıf Öğretmenleri</w:t>
            </w:r>
          </w:p>
          <w:p w:rsidR="005543C6" w:rsidRDefault="001F42DA">
            <w:pPr>
              <w:pStyle w:val="TableParagraph"/>
              <w:spacing w:before="25" w:line="259" w:lineRule="auto"/>
              <w:ind w:left="197" w:right="194"/>
              <w:jc w:val="center"/>
            </w:pPr>
            <w:r>
              <w:t>Sınıf Şube Rehber Öğretmenleri Proje Okul Yürütme Kurulu</w:t>
            </w:r>
          </w:p>
        </w:tc>
        <w:tc>
          <w:tcPr>
            <w:tcW w:w="1611" w:type="dxa"/>
            <w:tcBorders>
              <w:right w:val="single" w:sz="8" w:space="0" w:color="000000"/>
            </w:tcBorders>
          </w:tcPr>
          <w:p w:rsidR="005543C6" w:rsidRDefault="005543C6">
            <w:pPr>
              <w:pStyle w:val="TableParagraph"/>
              <w:rPr>
                <w:b/>
              </w:rPr>
            </w:pPr>
          </w:p>
          <w:p w:rsidR="005543C6" w:rsidRDefault="001F42DA">
            <w:pPr>
              <w:pStyle w:val="TableParagraph"/>
              <w:spacing w:before="168"/>
              <w:ind w:left="228" w:right="227"/>
              <w:jc w:val="center"/>
            </w:pPr>
            <w:r>
              <w:t>07-15 Kasım</w:t>
            </w:r>
          </w:p>
        </w:tc>
        <w:tc>
          <w:tcPr>
            <w:tcW w:w="3368" w:type="dxa"/>
            <w:tcBorders>
              <w:left w:val="single" w:sz="8" w:space="0" w:color="000000"/>
            </w:tcBorders>
          </w:tcPr>
          <w:p w:rsidR="005543C6" w:rsidRDefault="001F42DA">
            <w:pPr>
              <w:pStyle w:val="TableParagraph"/>
              <w:spacing w:before="146" w:line="261" w:lineRule="auto"/>
              <w:ind w:left="204" w:right="201" w:firstLine="4"/>
              <w:jc w:val="center"/>
            </w:pPr>
            <w:r>
              <w:t>Kitap seçiminde yasaklı yayınevlerine, öğrenci seviyesine dikkat edilecek.</w:t>
            </w:r>
          </w:p>
        </w:tc>
      </w:tr>
      <w:tr w:rsidR="005543C6">
        <w:trPr>
          <w:trHeight w:hRule="exact" w:val="1452"/>
        </w:trPr>
        <w:tc>
          <w:tcPr>
            <w:tcW w:w="646" w:type="dxa"/>
          </w:tcPr>
          <w:p w:rsidR="005543C6" w:rsidRDefault="005543C6">
            <w:pPr>
              <w:pStyle w:val="TableParagraph"/>
              <w:rPr>
                <w:b/>
              </w:rPr>
            </w:pPr>
          </w:p>
          <w:p w:rsidR="005543C6" w:rsidRDefault="005543C6">
            <w:pPr>
              <w:pStyle w:val="TableParagraph"/>
              <w:spacing w:before="8"/>
              <w:rPr>
                <w:b/>
                <w:sz w:val="25"/>
              </w:rPr>
            </w:pPr>
          </w:p>
          <w:p w:rsidR="005543C6" w:rsidRDefault="001F42DA">
            <w:pPr>
              <w:pStyle w:val="TableParagraph"/>
              <w:spacing w:before="1"/>
              <w:ind w:left="4"/>
              <w:jc w:val="center"/>
              <w:rPr>
                <w:b/>
              </w:rPr>
            </w:pPr>
            <w:r>
              <w:rPr>
                <w:b/>
              </w:rPr>
              <w:t>3</w:t>
            </w:r>
          </w:p>
        </w:tc>
        <w:tc>
          <w:tcPr>
            <w:tcW w:w="6075" w:type="dxa"/>
          </w:tcPr>
          <w:p w:rsidR="005543C6" w:rsidRDefault="001F42DA">
            <w:pPr>
              <w:pStyle w:val="TableParagraph"/>
              <w:spacing w:before="146" w:line="259" w:lineRule="auto"/>
              <w:ind w:left="57" w:right="3"/>
              <w:jc w:val="center"/>
            </w:pPr>
            <w:r>
              <w:t>Her öğrenci kitabını okuduktan sonra dönüşümlü olarak kitaplarını birbiriyle değiştirecek. Bu durum aynı zamanda paylaşma duygusunu ve okuduğu kitabı birbiriyle tartışabilme, farklı yorumlayabilme yeteneğini geliştirecektir.</w:t>
            </w:r>
          </w:p>
        </w:tc>
        <w:tc>
          <w:tcPr>
            <w:tcW w:w="3272" w:type="dxa"/>
          </w:tcPr>
          <w:p w:rsidR="005543C6" w:rsidRDefault="005543C6">
            <w:pPr>
              <w:pStyle w:val="TableParagraph"/>
              <w:rPr>
                <w:b/>
              </w:rPr>
            </w:pPr>
          </w:p>
          <w:p w:rsidR="005543C6" w:rsidRDefault="001F42DA">
            <w:pPr>
              <w:pStyle w:val="TableParagraph"/>
              <w:spacing w:before="167"/>
              <w:ind w:left="197" w:right="196"/>
              <w:jc w:val="center"/>
            </w:pPr>
            <w:r>
              <w:t>Sınıf Öğretmenleri</w:t>
            </w:r>
          </w:p>
          <w:p w:rsidR="005543C6" w:rsidRDefault="001F42DA">
            <w:pPr>
              <w:pStyle w:val="TableParagraph"/>
              <w:spacing w:before="23"/>
              <w:ind w:left="197" w:right="196"/>
              <w:jc w:val="center"/>
            </w:pPr>
            <w:r>
              <w:t>Sınıf Şube Rehber Öğretmenleri</w:t>
            </w:r>
          </w:p>
        </w:tc>
        <w:tc>
          <w:tcPr>
            <w:tcW w:w="1611" w:type="dxa"/>
            <w:tcBorders>
              <w:right w:val="single" w:sz="8" w:space="0" w:color="000000"/>
            </w:tcBorders>
          </w:tcPr>
          <w:p w:rsidR="005543C6" w:rsidRDefault="005543C6">
            <w:pPr>
              <w:pStyle w:val="TableParagraph"/>
              <w:rPr>
                <w:b/>
              </w:rPr>
            </w:pPr>
          </w:p>
          <w:p w:rsidR="005543C6" w:rsidRDefault="005543C6">
            <w:pPr>
              <w:pStyle w:val="TableParagraph"/>
              <w:spacing w:before="8"/>
              <w:rPr>
                <w:b/>
                <w:sz w:val="25"/>
              </w:rPr>
            </w:pPr>
          </w:p>
          <w:p w:rsidR="005543C6" w:rsidRDefault="001F42DA">
            <w:pPr>
              <w:pStyle w:val="TableParagraph"/>
              <w:spacing w:before="1"/>
              <w:ind w:left="228" w:right="226"/>
              <w:jc w:val="center"/>
            </w:pPr>
            <w:r>
              <w:t>Yıl Boyunca</w:t>
            </w:r>
          </w:p>
        </w:tc>
        <w:tc>
          <w:tcPr>
            <w:tcW w:w="3368" w:type="dxa"/>
            <w:tcBorders>
              <w:left w:val="single" w:sz="8" w:space="0" w:color="000000"/>
            </w:tcBorders>
          </w:tcPr>
          <w:p w:rsidR="005543C6" w:rsidRDefault="005543C6">
            <w:pPr>
              <w:pStyle w:val="TableParagraph"/>
              <w:rPr>
                <w:b/>
              </w:rPr>
            </w:pPr>
          </w:p>
          <w:p w:rsidR="005543C6" w:rsidRDefault="000F6B66">
            <w:pPr>
              <w:pStyle w:val="TableParagraph"/>
              <w:spacing w:before="167" w:line="261" w:lineRule="auto"/>
              <w:ind w:left="235" w:right="33" w:hanging="192"/>
            </w:pPr>
            <w:r>
              <w:t>Kitapların</w:t>
            </w:r>
            <w:r w:rsidR="001F42DA">
              <w:t xml:space="preserve"> </w:t>
            </w:r>
            <w:r>
              <w:t>korunması,</w:t>
            </w:r>
            <w:r w:rsidR="001F42DA">
              <w:t xml:space="preserve"> yıpranmaması için gerekli rehberliğin yapılması</w:t>
            </w:r>
          </w:p>
        </w:tc>
      </w:tr>
      <w:tr w:rsidR="005543C6">
        <w:trPr>
          <w:trHeight w:hRule="exact" w:val="1162"/>
        </w:trPr>
        <w:tc>
          <w:tcPr>
            <w:tcW w:w="646" w:type="dxa"/>
          </w:tcPr>
          <w:p w:rsidR="005543C6" w:rsidRDefault="005543C6">
            <w:pPr>
              <w:pStyle w:val="TableParagraph"/>
              <w:rPr>
                <w:b/>
              </w:rPr>
            </w:pPr>
          </w:p>
          <w:p w:rsidR="005543C6" w:rsidRDefault="001F42DA">
            <w:pPr>
              <w:pStyle w:val="TableParagraph"/>
              <w:spacing w:before="168"/>
              <w:ind w:left="4"/>
              <w:jc w:val="center"/>
              <w:rPr>
                <w:b/>
              </w:rPr>
            </w:pPr>
            <w:r>
              <w:rPr>
                <w:b/>
              </w:rPr>
              <w:t>4</w:t>
            </w:r>
          </w:p>
        </w:tc>
        <w:tc>
          <w:tcPr>
            <w:tcW w:w="6075" w:type="dxa"/>
          </w:tcPr>
          <w:p w:rsidR="005543C6" w:rsidRDefault="001F42DA">
            <w:pPr>
              <w:pStyle w:val="TableParagraph"/>
              <w:spacing w:before="2" w:line="259" w:lineRule="auto"/>
              <w:ind w:left="156" w:right="150" w:firstLine="52"/>
              <w:jc w:val="center"/>
            </w:pPr>
            <w:r>
              <w:t>Her öğrenci okuduğu her kitabın bir sayfa kadar analizini (eleştirisini) yapacak ve hazırladığı analiz raporunu arkadaşlarına sunduktan sonra dosyalanmak üzere öğretmenine teslim edecektir.</w:t>
            </w:r>
          </w:p>
        </w:tc>
        <w:tc>
          <w:tcPr>
            <w:tcW w:w="3272" w:type="dxa"/>
          </w:tcPr>
          <w:p w:rsidR="005543C6" w:rsidRDefault="005543C6">
            <w:pPr>
              <w:pStyle w:val="TableParagraph"/>
              <w:spacing w:before="11"/>
              <w:rPr>
                <w:b/>
                <w:sz w:val="23"/>
              </w:rPr>
            </w:pPr>
          </w:p>
          <w:p w:rsidR="005543C6" w:rsidRDefault="001F42DA">
            <w:pPr>
              <w:pStyle w:val="TableParagraph"/>
              <w:spacing w:before="1"/>
              <w:ind w:left="197" w:right="196"/>
              <w:jc w:val="center"/>
            </w:pPr>
            <w:r>
              <w:t>Sınıf Öğretmenleri</w:t>
            </w:r>
          </w:p>
          <w:p w:rsidR="005543C6" w:rsidRDefault="001F42DA">
            <w:pPr>
              <w:pStyle w:val="TableParagraph"/>
              <w:spacing w:before="24"/>
              <w:ind w:left="197" w:right="196"/>
              <w:jc w:val="center"/>
            </w:pPr>
            <w:r>
              <w:t>Sınıf Şube Rehber Öğretmenleri</w:t>
            </w:r>
          </w:p>
        </w:tc>
        <w:tc>
          <w:tcPr>
            <w:tcW w:w="1611" w:type="dxa"/>
            <w:tcBorders>
              <w:right w:val="single" w:sz="8" w:space="0" w:color="000000"/>
            </w:tcBorders>
          </w:tcPr>
          <w:p w:rsidR="005543C6" w:rsidRDefault="005543C6">
            <w:pPr>
              <w:pStyle w:val="TableParagraph"/>
              <w:spacing w:before="11"/>
              <w:rPr>
                <w:b/>
                <w:sz w:val="23"/>
              </w:rPr>
            </w:pPr>
          </w:p>
          <w:p w:rsidR="005543C6" w:rsidRDefault="001F42DA">
            <w:pPr>
              <w:pStyle w:val="TableParagraph"/>
              <w:spacing w:before="1" w:line="261" w:lineRule="auto"/>
              <w:ind w:left="484" w:right="202" w:hanging="264"/>
            </w:pPr>
            <w:r>
              <w:t>Her Ayın Son Haftası</w:t>
            </w:r>
          </w:p>
        </w:tc>
        <w:tc>
          <w:tcPr>
            <w:tcW w:w="3368" w:type="dxa"/>
            <w:tcBorders>
              <w:left w:val="single" w:sz="8" w:space="0" w:color="000000"/>
            </w:tcBorders>
          </w:tcPr>
          <w:p w:rsidR="005543C6" w:rsidRDefault="001F42DA">
            <w:pPr>
              <w:pStyle w:val="TableParagraph"/>
              <w:spacing w:before="146" w:line="261" w:lineRule="auto"/>
              <w:ind w:left="228" w:right="225" w:firstLine="3"/>
              <w:jc w:val="center"/>
            </w:pPr>
            <w:r>
              <w:t>Kitap analizi yapma konusunda öğrencilere gerekli bilgilendirme yapılması gerekecektir.</w:t>
            </w:r>
          </w:p>
        </w:tc>
      </w:tr>
      <w:tr w:rsidR="005543C6">
        <w:trPr>
          <w:trHeight w:hRule="exact" w:val="1162"/>
        </w:trPr>
        <w:tc>
          <w:tcPr>
            <w:tcW w:w="646" w:type="dxa"/>
          </w:tcPr>
          <w:p w:rsidR="005543C6" w:rsidRDefault="005543C6">
            <w:pPr>
              <w:pStyle w:val="TableParagraph"/>
              <w:rPr>
                <w:b/>
              </w:rPr>
            </w:pPr>
          </w:p>
          <w:p w:rsidR="005543C6" w:rsidRDefault="001F42DA">
            <w:pPr>
              <w:pStyle w:val="TableParagraph"/>
              <w:spacing w:before="167"/>
              <w:ind w:left="4"/>
              <w:jc w:val="center"/>
              <w:rPr>
                <w:b/>
              </w:rPr>
            </w:pPr>
            <w:r>
              <w:rPr>
                <w:b/>
              </w:rPr>
              <w:t>5</w:t>
            </w:r>
          </w:p>
        </w:tc>
        <w:tc>
          <w:tcPr>
            <w:tcW w:w="6075" w:type="dxa"/>
          </w:tcPr>
          <w:p w:rsidR="005543C6" w:rsidRDefault="001F42DA">
            <w:pPr>
              <w:pStyle w:val="TableParagraph"/>
              <w:spacing w:before="146" w:line="261" w:lineRule="auto"/>
              <w:ind w:left="136" w:right="134" w:firstLine="49"/>
              <w:jc w:val="center"/>
            </w:pPr>
            <w:r>
              <w:t>Kitapları okuyan öğrencilerin yapmış olduğu bir sayfalık kitap eleştirisi önce sınıf bazında sonra okul bazında değerlendirilecek. Her ay okulda ilk üç dereceye giren eleştiriler belirlenecektir.</w:t>
            </w:r>
          </w:p>
        </w:tc>
        <w:tc>
          <w:tcPr>
            <w:tcW w:w="3272" w:type="dxa"/>
          </w:tcPr>
          <w:p w:rsidR="005543C6" w:rsidRDefault="001F42DA">
            <w:pPr>
              <w:pStyle w:val="TableParagraph"/>
              <w:spacing w:before="146"/>
              <w:ind w:left="197" w:right="196"/>
              <w:jc w:val="center"/>
            </w:pPr>
            <w:r>
              <w:t>Sınıf Öğretmenleri</w:t>
            </w:r>
          </w:p>
          <w:p w:rsidR="005543C6" w:rsidRDefault="001F42DA">
            <w:pPr>
              <w:pStyle w:val="TableParagraph"/>
              <w:spacing w:before="24" w:line="259" w:lineRule="auto"/>
              <w:ind w:left="197" w:right="194"/>
              <w:jc w:val="center"/>
            </w:pPr>
            <w:r>
              <w:t>Sınıf Şube Rehber Öğretmenleri Proje Okul Yürütme Kurulu</w:t>
            </w:r>
          </w:p>
        </w:tc>
        <w:tc>
          <w:tcPr>
            <w:tcW w:w="1611" w:type="dxa"/>
            <w:tcBorders>
              <w:right w:val="single" w:sz="8" w:space="0" w:color="000000"/>
            </w:tcBorders>
          </w:tcPr>
          <w:p w:rsidR="005543C6" w:rsidRDefault="005543C6">
            <w:pPr>
              <w:pStyle w:val="TableParagraph"/>
              <w:spacing w:before="11"/>
              <w:rPr>
                <w:b/>
                <w:sz w:val="23"/>
              </w:rPr>
            </w:pPr>
          </w:p>
          <w:p w:rsidR="005543C6" w:rsidRDefault="001F42DA">
            <w:pPr>
              <w:pStyle w:val="TableParagraph"/>
              <w:spacing w:line="261" w:lineRule="auto"/>
              <w:ind w:left="484" w:right="226" w:hanging="238"/>
            </w:pPr>
            <w:r>
              <w:t xml:space="preserve">Her </w:t>
            </w:r>
            <w:r w:rsidR="000F6B66">
              <w:t>Ayın Son</w:t>
            </w:r>
            <w:r>
              <w:t xml:space="preserve"> Haftası</w:t>
            </w:r>
          </w:p>
        </w:tc>
        <w:tc>
          <w:tcPr>
            <w:tcW w:w="3368" w:type="dxa"/>
            <w:tcBorders>
              <w:left w:val="single" w:sz="8" w:space="0" w:color="000000"/>
            </w:tcBorders>
          </w:tcPr>
          <w:p w:rsidR="005543C6" w:rsidRDefault="001F42DA">
            <w:pPr>
              <w:pStyle w:val="TableParagraph"/>
              <w:spacing w:before="146" w:line="261" w:lineRule="auto"/>
              <w:ind w:left="264" w:right="260" w:firstLine="3"/>
              <w:jc w:val="center"/>
            </w:pPr>
            <w:r>
              <w:t>Değerlendirmeler yapılırken öğrencinin sınıf seviyesi dikkate alınacak.</w:t>
            </w:r>
          </w:p>
        </w:tc>
      </w:tr>
      <w:tr w:rsidR="005543C6">
        <w:trPr>
          <w:trHeight w:hRule="exact" w:val="1162"/>
        </w:trPr>
        <w:tc>
          <w:tcPr>
            <w:tcW w:w="646" w:type="dxa"/>
          </w:tcPr>
          <w:p w:rsidR="005543C6" w:rsidRDefault="005543C6">
            <w:pPr>
              <w:pStyle w:val="TableParagraph"/>
              <w:rPr>
                <w:b/>
              </w:rPr>
            </w:pPr>
          </w:p>
          <w:p w:rsidR="005543C6" w:rsidRDefault="001F42DA">
            <w:pPr>
              <w:pStyle w:val="TableParagraph"/>
              <w:spacing w:before="168"/>
              <w:ind w:left="4"/>
              <w:jc w:val="center"/>
              <w:rPr>
                <w:b/>
              </w:rPr>
            </w:pPr>
            <w:r>
              <w:rPr>
                <w:b/>
              </w:rPr>
              <w:t>6</w:t>
            </w:r>
          </w:p>
        </w:tc>
        <w:tc>
          <w:tcPr>
            <w:tcW w:w="6075" w:type="dxa"/>
          </w:tcPr>
          <w:p w:rsidR="005543C6" w:rsidRDefault="001F42DA">
            <w:pPr>
              <w:pStyle w:val="TableParagraph"/>
              <w:spacing w:before="146" w:line="261" w:lineRule="auto"/>
              <w:ind w:left="175" w:right="173" w:hanging="1"/>
              <w:jc w:val="center"/>
            </w:pPr>
            <w:r>
              <w:t>Milli Eğitim Müdürlüğünün web sayfasında açılacak olan linkte okullar aylık olarak çalışmalarını paylaşacak ve her okul en iyi üç kitap eleştirisini İl Milli Eğitim Müdürlüğüne gönderecektir.</w:t>
            </w:r>
          </w:p>
        </w:tc>
        <w:tc>
          <w:tcPr>
            <w:tcW w:w="3272" w:type="dxa"/>
          </w:tcPr>
          <w:p w:rsidR="005543C6" w:rsidRDefault="005543C6">
            <w:pPr>
              <w:pStyle w:val="TableParagraph"/>
              <w:spacing w:before="12"/>
              <w:rPr>
                <w:b/>
                <w:sz w:val="23"/>
              </w:rPr>
            </w:pPr>
          </w:p>
          <w:p w:rsidR="005543C6" w:rsidRDefault="001F42DA">
            <w:pPr>
              <w:pStyle w:val="TableParagraph"/>
              <w:spacing w:line="261" w:lineRule="auto"/>
              <w:ind w:left="1096" w:right="414" w:hanging="670"/>
            </w:pPr>
            <w:r>
              <w:t>Proje Okul Yürütme Kurulu Okul İdaresi</w:t>
            </w:r>
          </w:p>
        </w:tc>
        <w:tc>
          <w:tcPr>
            <w:tcW w:w="1611" w:type="dxa"/>
            <w:tcBorders>
              <w:right w:val="single" w:sz="8" w:space="0" w:color="000000"/>
            </w:tcBorders>
          </w:tcPr>
          <w:p w:rsidR="005543C6" w:rsidRDefault="005543C6">
            <w:pPr>
              <w:pStyle w:val="TableParagraph"/>
              <w:spacing w:before="12"/>
              <w:rPr>
                <w:b/>
                <w:sz w:val="23"/>
              </w:rPr>
            </w:pPr>
          </w:p>
          <w:p w:rsidR="005543C6" w:rsidRDefault="001F42DA">
            <w:pPr>
              <w:pStyle w:val="TableParagraph"/>
              <w:spacing w:line="261" w:lineRule="auto"/>
              <w:ind w:left="405" w:right="381" w:firstLine="9"/>
            </w:pPr>
            <w:r>
              <w:t>Her Ayın Sonunda</w:t>
            </w:r>
          </w:p>
        </w:tc>
        <w:tc>
          <w:tcPr>
            <w:tcW w:w="3368" w:type="dxa"/>
            <w:tcBorders>
              <w:left w:val="single" w:sz="8" w:space="0" w:color="000000"/>
            </w:tcBorders>
          </w:tcPr>
          <w:p w:rsidR="005543C6" w:rsidRDefault="005543C6"/>
        </w:tc>
      </w:tr>
    </w:tbl>
    <w:p w:rsidR="005543C6" w:rsidRDefault="005543C6">
      <w:pPr>
        <w:sectPr w:rsidR="005543C6">
          <w:type w:val="continuous"/>
          <w:pgSz w:w="16840" w:h="11910" w:orient="landscape"/>
          <w:pgMar w:top="1040" w:right="820" w:bottom="280" w:left="800" w:header="708" w:footer="708" w:gutter="0"/>
          <w:cols w:space="708"/>
        </w:sect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6075"/>
        <w:gridCol w:w="3272"/>
        <w:gridCol w:w="1611"/>
        <w:gridCol w:w="3368"/>
      </w:tblGrid>
      <w:tr w:rsidR="005543C6">
        <w:trPr>
          <w:trHeight w:hRule="exact" w:val="1162"/>
        </w:trPr>
        <w:tc>
          <w:tcPr>
            <w:tcW w:w="646" w:type="dxa"/>
          </w:tcPr>
          <w:p w:rsidR="005543C6" w:rsidRDefault="005543C6">
            <w:pPr>
              <w:pStyle w:val="TableParagraph"/>
              <w:rPr>
                <w:b/>
              </w:rPr>
            </w:pPr>
          </w:p>
          <w:p w:rsidR="005543C6" w:rsidRDefault="001F42DA">
            <w:pPr>
              <w:pStyle w:val="TableParagraph"/>
              <w:spacing w:before="161"/>
              <w:ind w:left="259"/>
              <w:rPr>
                <w:b/>
              </w:rPr>
            </w:pPr>
            <w:r>
              <w:rPr>
                <w:b/>
              </w:rPr>
              <w:t>7</w:t>
            </w:r>
          </w:p>
        </w:tc>
        <w:tc>
          <w:tcPr>
            <w:tcW w:w="6075" w:type="dxa"/>
          </w:tcPr>
          <w:p w:rsidR="005543C6" w:rsidRDefault="001F42DA">
            <w:pPr>
              <w:pStyle w:val="TableParagraph"/>
              <w:spacing w:before="139" w:line="261" w:lineRule="auto"/>
              <w:ind w:left="96" w:right="67" w:firstLine="23"/>
              <w:jc w:val="center"/>
            </w:pPr>
            <w:r>
              <w:t>Sorumlu öğretmen tarafından kitap okuma çizelgesi oluşturularak her öğrencinin okuduğu kitaplar bu çizelgeye işlenecek. Ve izleme faaliyetlerinde gösterilecektir.</w:t>
            </w:r>
          </w:p>
        </w:tc>
        <w:tc>
          <w:tcPr>
            <w:tcW w:w="3272" w:type="dxa"/>
          </w:tcPr>
          <w:p w:rsidR="005543C6" w:rsidRDefault="005543C6">
            <w:pPr>
              <w:pStyle w:val="TableParagraph"/>
              <w:spacing w:before="4"/>
              <w:rPr>
                <w:b/>
                <w:sz w:val="23"/>
              </w:rPr>
            </w:pPr>
          </w:p>
          <w:p w:rsidR="005543C6" w:rsidRDefault="001F42DA">
            <w:pPr>
              <w:pStyle w:val="TableParagraph"/>
              <w:spacing w:before="1"/>
              <w:ind w:left="197" w:right="196"/>
              <w:jc w:val="center"/>
            </w:pPr>
            <w:r>
              <w:t>Sınıf Öğretmenleri</w:t>
            </w:r>
          </w:p>
          <w:p w:rsidR="005543C6" w:rsidRDefault="001F42DA">
            <w:pPr>
              <w:pStyle w:val="TableParagraph"/>
              <w:spacing w:before="24"/>
              <w:ind w:left="197" w:right="196"/>
              <w:jc w:val="center"/>
            </w:pPr>
            <w:r>
              <w:t>Sınıf Şube Rehber Öğretmenleri</w:t>
            </w:r>
          </w:p>
        </w:tc>
        <w:tc>
          <w:tcPr>
            <w:tcW w:w="1611" w:type="dxa"/>
            <w:tcBorders>
              <w:right w:val="single" w:sz="8" w:space="0" w:color="000000"/>
            </w:tcBorders>
          </w:tcPr>
          <w:p w:rsidR="005543C6" w:rsidRDefault="005543C6">
            <w:pPr>
              <w:pStyle w:val="TableParagraph"/>
              <w:rPr>
                <w:b/>
              </w:rPr>
            </w:pPr>
          </w:p>
          <w:p w:rsidR="005543C6" w:rsidRDefault="001F42DA">
            <w:pPr>
              <w:pStyle w:val="TableParagraph"/>
              <w:spacing w:before="161"/>
              <w:ind w:left="228" w:right="226"/>
              <w:jc w:val="center"/>
            </w:pPr>
            <w:r>
              <w:t>Yıl Boyunca</w:t>
            </w:r>
          </w:p>
        </w:tc>
        <w:tc>
          <w:tcPr>
            <w:tcW w:w="3368" w:type="dxa"/>
            <w:tcBorders>
              <w:left w:val="single" w:sz="8" w:space="0" w:color="000000"/>
            </w:tcBorders>
          </w:tcPr>
          <w:p w:rsidR="005543C6" w:rsidRDefault="005543C6"/>
        </w:tc>
      </w:tr>
      <w:tr w:rsidR="005543C6">
        <w:trPr>
          <w:trHeight w:hRule="exact" w:val="1162"/>
        </w:trPr>
        <w:tc>
          <w:tcPr>
            <w:tcW w:w="646" w:type="dxa"/>
          </w:tcPr>
          <w:p w:rsidR="005543C6" w:rsidRDefault="005543C6">
            <w:pPr>
              <w:pStyle w:val="TableParagraph"/>
              <w:rPr>
                <w:b/>
              </w:rPr>
            </w:pPr>
          </w:p>
          <w:p w:rsidR="005543C6" w:rsidRDefault="001F42DA">
            <w:pPr>
              <w:pStyle w:val="TableParagraph"/>
              <w:spacing w:before="161"/>
              <w:ind w:left="259"/>
              <w:rPr>
                <w:b/>
              </w:rPr>
            </w:pPr>
            <w:r>
              <w:rPr>
                <w:b/>
              </w:rPr>
              <w:t>8</w:t>
            </w:r>
          </w:p>
        </w:tc>
        <w:tc>
          <w:tcPr>
            <w:tcW w:w="6075" w:type="dxa"/>
          </w:tcPr>
          <w:p w:rsidR="005543C6" w:rsidRDefault="005543C6">
            <w:pPr>
              <w:pStyle w:val="TableParagraph"/>
              <w:spacing w:before="4"/>
              <w:rPr>
                <w:b/>
                <w:sz w:val="23"/>
              </w:rPr>
            </w:pPr>
          </w:p>
          <w:p w:rsidR="005543C6" w:rsidRDefault="001F42DA">
            <w:pPr>
              <w:pStyle w:val="TableParagraph"/>
              <w:spacing w:before="1" w:line="261" w:lineRule="auto"/>
              <w:ind w:left="818" w:right="63" w:hanging="750"/>
            </w:pPr>
            <w:r>
              <w:t>Öğretmenler bu kitap analizlerini değerlendirip öğrencilere kanaat notuna dönüştürülerek öğrenci onure edilecektir.</w:t>
            </w:r>
          </w:p>
        </w:tc>
        <w:tc>
          <w:tcPr>
            <w:tcW w:w="3272" w:type="dxa"/>
          </w:tcPr>
          <w:p w:rsidR="005543C6" w:rsidRDefault="001F42DA">
            <w:pPr>
              <w:pStyle w:val="TableParagraph"/>
              <w:spacing w:before="139"/>
              <w:ind w:left="197" w:right="196"/>
              <w:jc w:val="center"/>
            </w:pPr>
            <w:r>
              <w:t>Sınıf Öğretmenleri</w:t>
            </w:r>
          </w:p>
          <w:p w:rsidR="005543C6" w:rsidRDefault="001F42DA">
            <w:pPr>
              <w:pStyle w:val="TableParagraph"/>
              <w:spacing w:before="24" w:line="259" w:lineRule="auto"/>
              <w:ind w:left="197" w:right="194"/>
              <w:jc w:val="center"/>
            </w:pPr>
            <w:r>
              <w:t>Sınıf Şube Rehber Öğretmenleri Ders Öğretmenleri</w:t>
            </w:r>
          </w:p>
        </w:tc>
        <w:tc>
          <w:tcPr>
            <w:tcW w:w="1611" w:type="dxa"/>
            <w:tcBorders>
              <w:right w:val="single" w:sz="8" w:space="0" w:color="000000"/>
            </w:tcBorders>
          </w:tcPr>
          <w:p w:rsidR="005543C6" w:rsidRDefault="005543C6">
            <w:pPr>
              <w:pStyle w:val="TableParagraph"/>
              <w:rPr>
                <w:b/>
              </w:rPr>
            </w:pPr>
          </w:p>
          <w:p w:rsidR="005543C6" w:rsidRDefault="001F42DA">
            <w:pPr>
              <w:pStyle w:val="TableParagraph"/>
              <w:spacing w:before="161"/>
              <w:ind w:left="228" w:right="226"/>
              <w:jc w:val="center"/>
            </w:pPr>
            <w:r>
              <w:t>Yıl Boyunca</w:t>
            </w:r>
          </w:p>
        </w:tc>
        <w:tc>
          <w:tcPr>
            <w:tcW w:w="3368" w:type="dxa"/>
            <w:tcBorders>
              <w:left w:val="single" w:sz="8" w:space="0" w:color="000000"/>
            </w:tcBorders>
          </w:tcPr>
          <w:p w:rsidR="005543C6" w:rsidRDefault="005543C6"/>
        </w:tc>
      </w:tr>
      <w:tr w:rsidR="005543C6">
        <w:trPr>
          <w:trHeight w:hRule="exact" w:val="1453"/>
        </w:trPr>
        <w:tc>
          <w:tcPr>
            <w:tcW w:w="646" w:type="dxa"/>
          </w:tcPr>
          <w:p w:rsidR="005543C6" w:rsidRDefault="005543C6">
            <w:pPr>
              <w:pStyle w:val="TableParagraph"/>
              <w:rPr>
                <w:b/>
              </w:rPr>
            </w:pPr>
          </w:p>
          <w:p w:rsidR="005543C6" w:rsidRDefault="005543C6">
            <w:pPr>
              <w:pStyle w:val="TableParagraph"/>
              <w:spacing w:before="2"/>
              <w:rPr>
                <w:b/>
                <w:sz w:val="25"/>
              </w:rPr>
            </w:pPr>
          </w:p>
          <w:p w:rsidR="005543C6" w:rsidRDefault="001F42DA">
            <w:pPr>
              <w:pStyle w:val="TableParagraph"/>
              <w:ind w:left="259"/>
              <w:rPr>
                <w:b/>
              </w:rPr>
            </w:pPr>
            <w:r>
              <w:rPr>
                <w:b/>
              </w:rPr>
              <w:t>9</w:t>
            </w:r>
          </w:p>
        </w:tc>
        <w:tc>
          <w:tcPr>
            <w:tcW w:w="6075" w:type="dxa"/>
          </w:tcPr>
          <w:p w:rsidR="005543C6" w:rsidRDefault="001F42DA">
            <w:pPr>
              <w:pStyle w:val="TableParagraph"/>
              <w:spacing w:line="259" w:lineRule="auto"/>
              <w:ind w:left="39" w:right="36"/>
              <w:jc w:val="center"/>
            </w:pPr>
            <w:r>
              <w:t xml:space="preserve">Yine belli zamanlarda öğrenciler okudukları kitapların tanıtımını sınıf içinde yapacak ve en iyi tanıtımı yapan öğrenci ödüllendirilecek. Ayrıca kitap tanıtımlarını hazırladıkları afiş ve </w:t>
            </w:r>
            <w:r w:rsidR="000F6B66">
              <w:t>broşür</w:t>
            </w:r>
            <w:r>
              <w:t xml:space="preserve"> haline getirerek sene sonunda sergiye dönüştürmeleri sağlanacak.</w:t>
            </w:r>
          </w:p>
        </w:tc>
        <w:tc>
          <w:tcPr>
            <w:tcW w:w="3272" w:type="dxa"/>
          </w:tcPr>
          <w:p w:rsidR="005543C6" w:rsidRDefault="005543C6">
            <w:pPr>
              <w:pStyle w:val="TableParagraph"/>
              <w:rPr>
                <w:b/>
              </w:rPr>
            </w:pPr>
          </w:p>
          <w:p w:rsidR="005543C6" w:rsidRDefault="001F42DA">
            <w:pPr>
              <w:pStyle w:val="TableParagraph"/>
              <w:spacing w:before="161" w:line="261" w:lineRule="auto"/>
              <w:ind w:left="1096" w:right="414" w:hanging="670"/>
            </w:pPr>
            <w:r>
              <w:t>Proje Okul Yürütme Kurulu Okul İdaresi</w:t>
            </w:r>
          </w:p>
        </w:tc>
        <w:tc>
          <w:tcPr>
            <w:tcW w:w="1611" w:type="dxa"/>
            <w:tcBorders>
              <w:right w:val="single" w:sz="8" w:space="0" w:color="000000"/>
            </w:tcBorders>
          </w:tcPr>
          <w:p w:rsidR="005543C6" w:rsidRDefault="005543C6">
            <w:pPr>
              <w:pStyle w:val="TableParagraph"/>
              <w:rPr>
                <w:b/>
              </w:rPr>
            </w:pPr>
          </w:p>
          <w:p w:rsidR="005543C6" w:rsidRDefault="001F42DA">
            <w:pPr>
              <w:pStyle w:val="TableParagraph"/>
              <w:spacing w:before="161" w:line="261" w:lineRule="auto"/>
              <w:ind w:left="405" w:right="381" w:firstLine="9"/>
            </w:pPr>
            <w:r>
              <w:t>Her Ayın Sonunda</w:t>
            </w:r>
          </w:p>
        </w:tc>
        <w:tc>
          <w:tcPr>
            <w:tcW w:w="3368" w:type="dxa"/>
            <w:tcBorders>
              <w:left w:val="single" w:sz="8" w:space="0" w:color="000000"/>
            </w:tcBorders>
          </w:tcPr>
          <w:p w:rsidR="005543C6" w:rsidRDefault="005543C6"/>
        </w:tc>
      </w:tr>
      <w:tr w:rsidR="005543C6">
        <w:trPr>
          <w:trHeight w:hRule="exact" w:val="1452"/>
        </w:trPr>
        <w:tc>
          <w:tcPr>
            <w:tcW w:w="646" w:type="dxa"/>
          </w:tcPr>
          <w:p w:rsidR="005543C6" w:rsidRDefault="005543C6">
            <w:pPr>
              <w:pStyle w:val="TableParagraph"/>
              <w:rPr>
                <w:b/>
              </w:rPr>
            </w:pPr>
          </w:p>
          <w:p w:rsidR="005543C6" w:rsidRDefault="005543C6">
            <w:pPr>
              <w:pStyle w:val="TableParagraph"/>
              <w:spacing w:before="2"/>
              <w:rPr>
                <w:b/>
                <w:sz w:val="25"/>
              </w:rPr>
            </w:pPr>
          </w:p>
          <w:p w:rsidR="005543C6" w:rsidRDefault="001F42DA">
            <w:pPr>
              <w:pStyle w:val="TableParagraph"/>
              <w:ind w:left="201"/>
              <w:rPr>
                <w:b/>
              </w:rPr>
            </w:pPr>
            <w:r>
              <w:rPr>
                <w:b/>
              </w:rPr>
              <w:t>10</w:t>
            </w:r>
          </w:p>
        </w:tc>
        <w:tc>
          <w:tcPr>
            <w:tcW w:w="6075" w:type="dxa"/>
          </w:tcPr>
          <w:p w:rsidR="005543C6" w:rsidRDefault="001F42DA">
            <w:pPr>
              <w:pStyle w:val="TableParagraph"/>
              <w:spacing w:before="139" w:line="259" w:lineRule="auto"/>
              <w:ind w:left="39" w:right="36"/>
              <w:jc w:val="center"/>
            </w:pPr>
            <w:r>
              <w:t>Sergi çalışmalarında kitapları afişlerle en iyi anlatan öğrenciler yılın öğrencileri olarak okul idaresi tarafından ödüllendirilecek ve yaz ayında oluşturulacak yaz kitap okuma kamplarına katılmaya hak kazanacaklardır. Kamplar Ahlat Adilcevaz sahillerinde yapılacaktır.</w:t>
            </w:r>
          </w:p>
        </w:tc>
        <w:tc>
          <w:tcPr>
            <w:tcW w:w="3272" w:type="dxa"/>
          </w:tcPr>
          <w:p w:rsidR="005543C6" w:rsidRDefault="005543C6">
            <w:pPr>
              <w:pStyle w:val="TableParagraph"/>
              <w:rPr>
                <w:b/>
              </w:rPr>
            </w:pPr>
          </w:p>
          <w:p w:rsidR="005543C6" w:rsidRDefault="001F42DA">
            <w:pPr>
              <w:pStyle w:val="TableParagraph"/>
              <w:spacing w:before="161" w:line="261" w:lineRule="auto"/>
              <w:ind w:left="1096" w:right="414" w:hanging="670"/>
            </w:pPr>
            <w:r>
              <w:t>Proje Okul Yürütme Kurulu Okul İdaresi</w:t>
            </w:r>
          </w:p>
        </w:tc>
        <w:tc>
          <w:tcPr>
            <w:tcW w:w="1611" w:type="dxa"/>
            <w:tcBorders>
              <w:right w:val="single" w:sz="8" w:space="0" w:color="000000"/>
            </w:tcBorders>
          </w:tcPr>
          <w:p w:rsidR="005543C6" w:rsidRDefault="005543C6">
            <w:pPr>
              <w:pStyle w:val="TableParagraph"/>
              <w:rPr>
                <w:b/>
              </w:rPr>
            </w:pPr>
          </w:p>
          <w:p w:rsidR="005543C6" w:rsidRDefault="005543C6">
            <w:pPr>
              <w:pStyle w:val="TableParagraph"/>
              <w:spacing w:before="2"/>
              <w:rPr>
                <w:b/>
                <w:sz w:val="25"/>
              </w:rPr>
            </w:pPr>
          </w:p>
          <w:p w:rsidR="005543C6" w:rsidRDefault="001F42DA">
            <w:pPr>
              <w:pStyle w:val="TableParagraph"/>
              <w:ind w:left="228" w:right="223"/>
              <w:jc w:val="center"/>
            </w:pPr>
            <w:r>
              <w:t>Yıl Sonunda</w:t>
            </w:r>
          </w:p>
        </w:tc>
        <w:tc>
          <w:tcPr>
            <w:tcW w:w="3368" w:type="dxa"/>
            <w:tcBorders>
              <w:left w:val="single" w:sz="8" w:space="0" w:color="000000"/>
            </w:tcBorders>
          </w:tcPr>
          <w:p w:rsidR="005543C6" w:rsidRDefault="005543C6"/>
        </w:tc>
      </w:tr>
    </w:tbl>
    <w:p w:rsidR="005543C6" w:rsidRDefault="005543C6">
      <w:pPr>
        <w:rPr>
          <w:b/>
          <w:sz w:val="18"/>
        </w:rPr>
      </w:pPr>
    </w:p>
    <w:p w:rsidR="000F6B66" w:rsidRDefault="000F6B66">
      <w:pPr>
        <w:spacing w:before="57"/>
        <w:ind w:left="5140" w:right="4493"/>
        <w:jc w:val="center"/>
        <w:rPr>
          <w:b/>
        </w:rPr>
      </w:pPr>
    </w:p>
    <w:p w:rsidR="000F6B66" w:rsidRDefault="000F6B66">
      <w:pPr>
        <w:spacing w:before="57"/>
        <w:ind w:left="5140" w:right="4493"/>
        <w:jc w:val="center"/>
        <w:rPr>
          <w:b/>
        </w:rPr>
      </w:pPr>
    </w:p>
    <w:p w:rsidR="005543C6" w:rsidRDefault="001F42DA">
      <w:pPr>
        <w:spacing w:before="57"/>
        <w:ind w:left="5140" w:right="4493"/>
        <w:jc w:val="center"/>
        <w:rPr>
          <w:b/>
        </w:rPr>
      </w:pPr>
      <w:r>
        <w:rPr>
          <w:b/>
        </w:rPr>
        <w:t>Proje Okul Yürütme Komisyonu</w:t>
      </w:r>
    </w:p>
    <w:p w:rsidR="005543C6" w:rsidRDefault="005543C6">
      <w:pPr>
        <w:rPr>
          <w:b/>
          <w:sz w:val="20"/>
        </w:rPr>
      </w:pPr>
    </w:p>
    <w:p w:rsidR="005543C6" w:rsidRDefault="005543C6">
      <w:pPr>
        <w:rPr>
          <w:b/>
          <w:sz w:val="20"/>
        </w:rPr>
      </w:pPr>
    </w:p>
    <w:p w:rsidR="005543C6" w:rsidRDefault="005543C6">
      <w:pPr>
        <w:spacing w:before="9"/>
        <w:rPr>
          <w:b/>
          <w:sz w:val="13"/>
        </w:rPr>
      </w:pPr>
    </w:p>
    <w:tbl>
      <w:tblPr>
        <w:tblStyle w:val="TableNormal"/>
        <w:tblW w:w="0" w:type="auto"/>
        <w:tblInd w:w="2107" w:type="dxa"/>
        <w:tblBorders>
          <w:top w:val="nil"/>
          <w:left w:val="nil"/>
          <w:bottom w:val="nil"/>
          <w:right w:val="nil"/>
          <w:insideH w:val="nil"/>
          <w:insideV w:val="nil"/>
        </w:tblBorders>
        <w:tblLayout w:type="fixed"/>
        <w:tblLook w:val="01E0" w:firstRow="1" w:lastRow="1" w:firstColumn="1" w:lastColumn="1" w:noHBand="0" w:noVBand="0"/>
      </w:tblPr>
      <w:tblGrid>
        <w:gridCol w:w="3113"/>
        <w:gridCol w:w="4838"/>
        <w:gridCol w:w="3101"/>
      </w:tblGrid>
      <w:tr w:rsidR="005543C6" w:rsidTr="00F834B9">
        <w:trPr>
          <w:trHeight w:hRule="exact" w:val="256"/>
        </w:trPr>
        <w:tc>
          <w:tcPr>
            <w:tcW w:w="3113" w:type="dxa"/>
          </w:tcPr>
          <w:p w:rsidR="005543C6" w:rsidRDefault="00F834B9" w:rsidP="00F834B9">
            <w:pPr>
              <w:pStyle w:val="TableParagraph"/>
              <w:spacing w:line="225" w:lineRule="exact"/>
              <w:ind w:left="32" w:right="1604"/>
              <w:jc w:val="center"/>
            </w:pPr>
            <w:r>
              <w:t>Gülsüm GÖK</w:t>
            </w:r>
          </w:p>
        </w:tc>
        <w:tc>
          <w:tcPr>
            <w:tcW w:w="4838" w:type="dxa"/>
          </w:tcPr>
          <w:p w:rsidR="005543C6" w:rsidRDefault="00F834B9">
            <w:pPr>
              <w:pStyle w:val="TableParagraph"/>
              <w:spacing w:line="225" w:lineRule="exact"/>
              <w:ind w:left="1666" w:right="1844"/>
              <w:jc w:val="center"/>
            </w:pPr>
            <w:r>
              <w:t>Sebile AL</w:t>
            </w:r>
          </w:p>
        </w:tc>
        <w:tc>
          <w:tcPr>
            <w:tcW w:w="3101" w:type="dxa"/>
          </w:tcPr>
          <w:p w:rsidR="005543C6" w:rsidRDefault="00F834B9" w:rsidP="00F834B9">
            <w:pPr>
              <w:pStyle w:val="TableParagraph"/>
              <w:spacing w:line="225" w:lineRule="exact"/>
              <w:ind w:left="1773" w:right="32"/>
              <w:jc w:val="center"/>
            </w:pPr>
            <w:r>
              <w:t>Deniz EROĞLU</w:t>
            </w:r>
          </w:p>
        </w:tc>
      </w:tr>
      <w:tr w:rsidR="005543C6" w:rsidTr="00F834B9">
        <w:trPr>
          <w:trHeight w:hRule="exact" w:val="581"/>
        </w:trPr>
        <w:tc>
          <w:tcPr>
            <w:tcW w:w="3113" w:type="dxa"/>
          </w:tcPr>
          <w:p w:rsidR="005543C6" w:rsidRDefault="001F42DA">
            <w:pPr>
              <w:pStyle w:val="TableParagraph"/>
              <w:spacing w:line="259" w:lineRule="exact"/>
              <w:ind w:left="29" w:right="1604"/>
              <w:jc w:val="center"/>
            </w:pPr>
            <w:r>
              <w:t>Başkan</w:t>
            </w:r>
            <w:r w:rsidR="008A5AF2">
              <w:t xml:space="preserve"> Yrd.</w:t>
            </w:r>
            <w:bookmarkStart w:id="0" w:name="_GoBack"/>
            <w:bookmarkEnd w:id="0"/>
          </w:p>
        </w:tc>
        <w:tc>
          <w:tcPr>
            <w:tcW w:w="4838" w:type="dxa"/>
          </w:tcPr>
          <w:p w:rsidR="005543C6" w:rsidRDefault="001F42DA">
            <w:pPr>
              <w:pStyle w:val="TableParagraph"/>
              <w:spacing w:line="259" w:lineRule="exact"/>
              <w:ind w:left="1666" w:right="1844"/>
              <w:jc w:val="center"/>
            </w:pPr>
            <w:r>
              <w:t>Üye</w:t>
            </w:r>
          </w:p>
        </w:tc>
        <w:tc>
          <w:tcPr>
            <w:tcW w:w="3101" w:type="dxa"/>
          </w:tcPr>
          <w:p w:rsidR="005543C6" w:rsidRDefault="001F42DA">
            <w:pPr>
              <w:pStyle w:val="TableParagraph"/>
              <w:spacing w:line="259" w:lineRule="exact"/>
              <w:ind w:left="1773" w:right="31"/>
              <w:jc w:val="center"/>
            </w:pPr>
            <w:r>
              <w:t>Üye</w:t>
            </w:r>
          </w:p>
        </w:tc>
      </w:tr>
      <w:tr w:rsidR="005543C6" w:rsidTr="00F834B9">
        <w:trPr>
          <w:trHeight w:hRule="exact" w:val="726"/>
        </w:trPr>
        <w:tc>
          <w:tcPr>
            <w:tcW w:w="3113" w:type="dxa"/>
          </w:tcPr>
          <w:p w:rsidR="005543C6" w:rsidRDefault="005543C6"/>
        </w:tc>
        <w:tc>
          <w:tcPr>
            <w:tcW w:w="4838" w:type="dxa"/>
          </w:tcPr>
          <w:p w:rsidR="005543C6" w:rsidRDefault="005543C6">
            <w:pPr>
              <w:pStyle w:val="TableParagraph"/>
              <w:rPr>
                <w:b/>
                <w:sz w:val="23"/>
              </w:rPr>
            </w:pPr>
          </w:p>
          <w:p w:rsidR="005543C6" w:rsidRDefault="001F42DA">
            <w:pPr>
              <w:pStyle w:val="TableParagraph"/>
              <w:ind w:left="1666" w:right="1831"/>
              <w:jc w:val="center"/>
              <w:rPr>
                <w:b/>
              </w:rPr>
            </w:pPr>
            <w:r>
              <w:rPr>
                <w:b/>
              </w:rPr>
              <w:t>UYGUNDUR.</w:t>
            </w:r>
          </w:p>
        </w:tc>
        <w:tc>
          <w:tcPr>
            <w:tcW w:w="3101" w:type="dxa"/>
          </w:tcPr>
          <w:p w:rsidR="005543C6" w:rsidRDefault="005543C6"/>
        </w:tc>
      </w:tr>
      <w:tr w:rsidR="005543C6" w:rsidTr="00F834B9">
        <w:trPr>
          <w:trHeight w:hRule="exact" w:val="692"/>
        </w:trPr>
        <w:tc>
          <w:tcPr>
            <w:tcW w:w="3113" w:type="dxa"/>
          </w:tcPr>
          <w:p w:rsidR="005543C6" w:rsidRDefault="005543C6"/>
        </w:tc>
        <w:tc>
          <w:tcPr>
            <w:tcW w:w="4838" w:type="dxa"/>
          </w:tcPr>
          <w:p w:rsidR="005543C6" w:rsidRDefault="00F834B9">
            <w:pPr>
              <w:pStyle w:val="TableParagraph"/>
              <w:spacing w:before="136" w:line="259" w:lineRule="auto"/>
              <w:ind w:left="1624" w:right="1789" w:firstLine="1"/>
              <w:jc w:val="center"/>
            </w:pPr>
            <w:r>
              <w:t>Bilal BAYSAN</w:t>
            </w:r>
            <w:r w:rsidR="001F42DA">
              <w:t xml:space="preserve"> Okul Müdürü V.</w:t>
            </w:r>
          </w:p>
        </w:tc>
        <w:tc>
          <w:tcPr>
            <w:tcW w:w="3101" w:type="dxa"/>
          </w:tcPr>
          <w:p w:rsidR="005543C6" w:rsidRDefault="005543C6"/>
        </w:tc>
      </w:tr>
    </w:tbl>
    <w:p w:rsidR="001F42DA" w:rsidRDefault="001F42DA"/>
    <w:sectPr w:rsidR="001F42DA">
      <w:pgSz w:w="16840" w:h="11910" w:orient="landscape"/>
      <w:pgMar w:top="1080" w:right="82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C6"/>
    <w:rsid w:val="000F6B66"/>
    <w:rsid w:val="001F42DA"/>
    <w:rsid w:val="005543C6"/>
    <w:rsid w:val="008A5AF2"/>
    <w:rsid w:val="00F83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F1EB"/>
  <w15:docId w15:val="{9519A5FF-CF59-4EC4-9D84-AD33C87C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500</Words>
  <Characters>2852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Bayındır</dc:creator>
  <cp:lastModifiedBy>Bilal</cp:lastModifiedBy>
  <cp:revision>4</cp:revision>
  <dcterms:created xsi:type="dcterms:W3CDTF">2017-01-12T00:01:00Z</dcterms:created>
  <dcterms:modified xsi:type="dcterms:W3CDTF">2017-01-11T21:47:00Z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2016-12-03T00:00:00Z</vt:filetime>
  </property>
  <property fmtid="{D5CDD505-2E9C-101B-9397-08002B2CF9AE}" pid="3" name="Creator">
    <vt:lpwstr>Microsoft® Excel® 2010</vt:lpwstr>
  </property>
  <property fmtid="{D5CDD505-2E9C-101B-9397-08002B2CF9AE}" pid="4" name="LastSaved">
    <vt:filetime>2017-01-11T00:00:00Z</vt:filetime>
  </property>
</Properties>
</file>